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94CCEE" w14:textId="50DE53C5" w:rsidR="003034D7" w:rsidRPr="006E473F" w:rsidRDefault="00BF4C78" w:rsidP="003034D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BF4C78">
        <w:rPr>
          <w:b/>
          <w:sz w:val="24"/>
          <w:szCs w:val="24"/>
        </w:rPr>
        <w:t xml:space="preserve">3GPP TSG RAN WG1 Meeting </w:t>
      </w:r>
      <w:r w:rsidR="00425A6E">
        <w:rPr>
          <w:rFonts w:hint="eastAsia"/>
          <w:b/>
          <w:sz w:val="24"/>
          <w:szCs w:val="24"/>
          <w:lang w:eastAsia="ko-KR"/>
        </w:rPr>
        <w:t>#92</w:t>
      </w:r>
      <w:r w:rsidR="00E52987">
        <w:rPr>
          <w:rFonts w:hint="eastAsia"/>
          <w:b/>
          <w:sz w:val="24"/>
          <w:szCs w:val="24"/>
          <w:lang w:eastAsia="ko-KR"/>
        </w:rPr>
        <w:t>bis</w:t>
      </w:r>
      <w:r w:rsidR="003034D7" w:rsidRPr="006E473F">
        <w:rPr>
          <w:rFonts w:hint="eastAsia"/>
          <w:b/>
          <w:sz w:val="24"/>
          <w:szCs w:val="24"/>
          <w:lang w:eastAsia="ko-KR"/>
        </w:rPr>
        <w:tab/>
      </w:r>
      <w:r w:rsidR="003034D7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3034D7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</w:t>
      </w:r>
      <w:r w:rsidR="0088592C">
        <w:rPr>
          <w:rFonts w:hint="eastAsia"/>
          <w:b/>
          <w:i/>
          <w:noProof/>
          <w:sz w:val="24"/>
          <w:szCs w:val="24"/>
          <w:lang w:eastAsia="ko-KR"/>
        </w:rPr>
        <w:t>0</w:t>
      </w:r>
      <w:r w:rsidR="00D65D19">
        <w:rPr>
          <w:rFonts w:hint="eastAsia"/>
          <w:b/>
          <w:i/>
          <w:noProof/>
          <w:sz w:val="24"/>
          <w:szCs w:val="24"/>
          <w:lang w:eastAsia="ko-KR"/>
        </w:rPr>
        <w:t>5640</w:t>
      </w:r>
    </w:p>
    <w:p w14:paraId="74E7A36E" w14:textId="2FA85018" w:rsidR="00BF4C78" w:rsidRDefault="00E52987" w:rsidP="00BF4C78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Sanya</w:t>
      </w:r>
      <w:r w:rsidR="00BF4C78"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China</w:t>
      </w:r>
      <w:r w:rsidR="00BF4C78"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00E52987">
        <w:rPr>
          <w:rFonts w:ascii="Arial" w:hAnsi="Arial"/>
          <w:b/>
          <w:bCs/>
          <w:noProof/>
          <w:sz w:val="24"/>
          <w:szCs w:val="24"/>
          <w:lang w:eastAsia="ko-KR"/>
        </w:rPr>
        <w:t>April 16</w:t>
      </w:r>
      <w:r w:rsidRPr="00E52987"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Pr="00E52987">
        <w:rPr>
          <w:rFonts w:ascii="Arial" w:hAnsi="Arial"/>
          <w:b/>
          <w:bCs/>
          <w:noProof/>
          <w:sz w:val="24"/>
          <w:szCs w:val="24"/>
          <w:lang w:eastAsia="ko-KR"/>
        </w:rPr>
        <w:t>– 20</w:t>
      </w:r>
      <w:r w:rsidRPr="00E52987"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BF4C78" w:rsidRPr="00BF4C78">
        <w:rPr>
          <w:rFonts w:ascii="Arial" w:hAnsi="Arial"/>
          <w:b/>
          <w:bCs/>
          <w:noProof/>
          <w:sz w:val="24"/>
          <w:szCs w:val="24"/>
        </w:rPr>
        <w:t>, 2018</w:t>
      </w:r>
    </w:p>
    <w:p w14:paraId="2928BDFA" w14:textId="6FB70559" w:rsidR="007946EB" w:rsidRDefault="007946EB" w:rsidP="00BF4C78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119F4">
        <w:rPr>
          <w:rFonts w:ascii="Arial" w:hAnsi="Arial" w:hint="eastAsia"/>
          <w:sz w:val="24"/>
          <w:lang w:eastAsia="ko-KR"/>
        </w:rPr>
        <w:t>7</w:t>
      </w:r>
      <w:r>
        <w:rPr>
          <w:rFonts w:ascii="Arial" w:hAnsi="Arial" w:hint="eastAsia"/>
          <w:sz w:val="24"/>
          <w:lang w:eastAsia="ko-KR"/>
        </w:rPr>
        <w:t>.</w:t>
      </w:r>
      <w:r w:rsidR="00425A6E">
        <w:rPr>
          <w:rFonts w:ascii="Arial" w:hAnsi="Arial" w:hint="eastAsia"/>
          <w:sz w:val="24"/>
          <w:lang w:eastAsia="ko-KR"/>
        </w:rPr>
        <w:t>1.</w:t>
      </w:r>
      <w:r>
        <w:rPr>
          <w:rFonts w:ascii="Arial" w:hAnsi="Arial" w:hint="eastAsia"/>
          <w:sz w:val="24"/>
          <w:lang w:eastAsia="ko-KR"/>
        </w:rPr>
        <w:t>2.</w:t>
      </w:r>
      <w:r w:rsidR="000E1774">
        <w:rPr>
          <w:rFonts w:ascii="Arial" w:hAnsi="Arial" w:hint="eastAsia"/>
          <w:sz w:val="24"/>
          <w:lang w:eastAsia="ko-KR"/>
        </w:rPr>
        <w:t>2</w:t>
      </w:r>
      <w:r>
        <w:rPr>
          <w:rFonts w:ascii="Arial" w:hAnsi="Arial" w:hint="eastAsia"/>
          <w:sz w:val="24"/>
          <w:lang w:eastAsia="ko-KR"/>
        </w:rPr>
        <w:t>.</w:t>
      </w:r>
      <w:r w:rsidR="00D65D19">
        <w:rPr>
          <w:rFonts w:ascii="Arial" w:hAnsi="Arial" w:hint="eastAsia"/>
          <w:sz w:val="24"/>
          <w:lang w:eastAsia="ko-KR"/>
        </w:rPr>
        <w:t>3</w:t>
      </w:r>
    </w:p>
    <w:p w14:paraId="7E8638F7" w14:textId="6F622A8A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 w:hint="eastAsia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r w:rsidR="00D65D19" w:rsidRPr="00D65D19">
        <w:rPr>
          <w:rFonts w:ascii="Arial" w:hAnsi="Arial"/>
          <w:sz w:val="24"/>
        </w:rPr>
        <w:t xml:space="preserve">, KDDI, Ericsson, ZTE, </w:t>
      </w:r>
      <w:proofErr w:type="spellStart"/>
      <w:r w:rsidR="00D65D19" w:rsidRPr="00D65D19">
        <w:rPr>
          <w:rFonts w:ascii="Arial" w:hAnsi="Arial"/>
          <w:sz w:val="24"/>
        </w:rPr>
        <w:t>Sanechips</w:t>
      </w:r>
      <w:proofErr w:type="spellEnd"/>
      <w:r w:rsidR="00D65D19" w:rsidRPr="00D65D19">
        <w:rPr>
          <w:rFonts w:ascii="Arial" w:hAnsi="Arial"/>
          <w:sz w:val="24"/>
        </w:rPr>
        <w:t xml:space="preserve">, LGE, Verizon Wireless, </w:t>
      </w:r>
      <w:proofErr w:type="spellStart"/>
      <w:r w:rsidR="00D65D19" w:rsidRPr="00D65D19">
        <w:rPr>
          <w:rFonts w:ascii="Arial" w:hAnsi="Arial"/>
          <w:sz w:val="24"/>
        </w:rPr>
        <w:t>InterDigital</w:t>
      </w:r>
      <w:proofErr w:type="spellEnd"/>
      <w:r w:rsidR="00D65D19" w:rsidRPr="00D65D19">
        <w:rPr>
          <w:rFonts w:ascii="Arial" w:hAnsi="Arial"/>
          <w:sz w:val="24"/>
        </w:rPr>
        <w:t>, vivo, KT, NTT DOCOMO</w:t>
      </w:r>
      <w:r w:rsidR="00DD0015">
        <w:rPr>
          <w:rFonts w:ascii="Arial" w:hAnsi="Arial" w:hint="eastAsia"/>
          <w:sz w:val="24"/>
          <w:lang w:eastAsia="ko-KR"/>
        </w:rPr>
        <w:t xml:space="preserve">, </w:t>
      </w:r>
      <w:r w:rsidR="00D15CEC">
        <w:rPr>
          <w:rFonts w:ascii="Arial" w:hAnsi="Arial" w:hint="eastAsia"/>
          <w:sz w:val="24"/>
          <w:lang w:eastAsia="ko-KR"/>
        </w:rPr>
        <w:t xml:space="preserve">SK Telecom, </w:t>
      </w:r>
      <w:r w:rsidR="00DD0015">
        <w:rPr>
          <w:rFonts w:ascii="Arial" w:hAnsi="Arial" w:hint="eastAsia"/>
          <w:sz w:val="24"/>
          <w:lang w:eastAsia="ko-KR"/>
        </w:rPr>
        <w:t>CHTTL</w:t>
      </w:r>
      <w:bookmarkStart w:id="0" w:name="_GoBack"/>
      <w:bookmarkEnd w:id="0"/>
    </w:p>
    <w:p w14:paraId="7E444B4C" w14:textId="6B267766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65D19" w:rsidRPr="00D65D19">
        <w:rPr>
          <w:rFonts w:ascii="Arial" w:hAnsi="Arial"/>
          <w:sz w:val="24"/>
          <w:lang w:eastAsia="ko-KR"/>
        </w:rPr>
        <w:t>WF on UE capability</w:t>
      </w:r>
      <w:r w:rsidR="00D65D19">
        <w:rPr>
          <w:rFonts w:ascii="Arial" w:hAnsi="Arial" w:hint="eastAsia"/>
          <w:sz w:val="24"/>
          <w:lang w:eastAsia="ko-KR"/>
        </w:rPr>
        <w:t xml:space="preserve"> </w:t>
      </w:r>
      <w:r w:rsidR="00D65D19" w:rsidRPr="00D65D19">
        <w:rPr>
          <w:rFonts w:ascii="Arial" w:hAnsi="Arial"/>
          <w:sz w:val="24"/>
          <w:lang w:eastAsia="ko-KR"/>
        </w:rPr>
        <w:t>for SP-SRS</w:t>
      </w:r>
    </w:p>
    <w:p w14:paraId="1D098E49" w14:textId="4495C5CB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ko-KR"/>
        </w:rPr>
        <w:t>Decision</w:t>
      </w:r>
    </w:p>
    <w:p w14:paraId="12A43ABF" w14:textId="3D51F36C" w:rsidR="00F86F7B" w:rsidRPr="00D33227" w:rsidRDefault="00D65D19" w:rsidP="00F86F7B">
      <w:pPr>
        <w:pStyle w:val="1"/>
        <w:spacing w:after="180"/>
        <w:rPr>
          <w:b/>
        </w:rPr>
      </w:pPr>
      <w:r>
        <w:rPr>
          <w:rFonts w:hint="eastAsia"/>
          <w:b/>
        </w:rPr>
        <w:t>Proposal</w:t>
      </w:r>
    </w:p>
    <w:p w14:paraId="48F481E0" w14:textId="6A49494B" w:rsidR="00D65D19" w:rsidRDefault="00D65D19" w:rsidP="00D65D19">
      <w:pPr>
        <w:ind w:firstLine="400"/>
        <w:rPr>
          <w:rFonts w:cs="바탕"/>
          <w:lang w:eastAsia="ko-KR"/>
        </w:rPr>
      </w:pPr>
      <w:r w:rsidRPr="00D65D19">
        <w:rPr>
          <w:rFonts w:cs="바탕"/>
          <w:lang w:eastAsia="ko-KR"/>
        </w:rPr>
        <w:t xml:space="preserve">Support SP-SRS as a mandatory with UE capability </w:t>
      </w:r>
      <w:proofErr w:type="spellStart"/>
      <w:r w:rsidRPr="00D65D19">
        <w:rPr>
          <w:rFonts w:cs="바탕"/>
          <w:lang w:eastAsia="ko-KR"/>
        </w:rPr>
        <w:t>signaling</w:t>
      </w:r>
      <w:proofErr w:type="spellEnd"/>
      <w:r w:rsidRPr="00D65D19">
        <w:rPr>
          <w:rFonts w:cs="바탕"/>
          <w:lang w:eastAsia="ko-KR"/>
        </w:rPr>
        <w:t>.</w:t>
      </w:r>
    </w:p>
    <w:p w14:paraId="29727DF4" w14:textId="6B0D324F" w:rsidR="00D65D19" w:rsidRPr="00D65D19" w:rsidRDefault="00D65D19" w:rsidP="00D65D19">
      <w:pPr>
        <w:pStyle w:val="a5"/>
        <w:numPr>
          <w:ilvl w:val="0"/>
          <w:numId w:val="21"/>
        </w:numPr>
        <w:ind w:leftChars="0"/>
        <w:rPr>
          <w:rFonts w:cs="바탕"/>
          <w:lang w:eastAsia="ko-KR"/>
        </w:rPr>
      </w:pPr>
      <w:r>
        <w:rPr>
          <w:rFonts w:cs="바탕" w:hint="eastAsia"/>
          <w:lang w:eastAsia="ko-KR"/>
        </w:rPr>
        <w:t xml:space="preserve">Minimum possible number on UE capability </w:t>
      </w:r>
      <w:proofErr w:type="spellStart"/>
      <w:r>
        <w:rPr>
          <w:rFonts w:cs="바탕"/>
          <w:lang w:eastAsia="ko-KR"/>
        </w:rPr>
        <w:t>signaling</w:t>
      </w:r>
      <w:proofErr w:type="spellEnd"/>
      <w:r>
        <w:rPr>
          <w:rFonts w:cs="바탕" w:hint="eastAsia"/>
          <w:lang w:eastAsia="ko-KR"/>
        </w:rPr>
        <w:t xml:space="preserve"> of </w:t>
      </w:r>
      <w:r>
        <w:rPr>
          <w:rFonts w:cs="바탕"/>
          <w:lang w:eastAsia="ko-KR"/>
        </w:rPr>
        <w:t>“</w:t>
      </w:r>
      <w:r w:rsidRPr="00D65D19">
        <w:rPr>
          <w:rFonts w:cs="바탕"/>
          <w:lang w:eastAsia="ko-KR"/>
        </w:rPr>
        <w:t>Maximum number of semi-persistent SRS resources (configured to UE) per BWP</w:t>
      </w:r>
      <w:r>
        <w:rPr>
          <w:rFonts w:cs="바탕"/>
          <w:lang w:eastAsia="ko-KR"/>
        </w:rPr>
        <w:t>”</w:t>
      </w:r>
      <w:r>
        <w:rPr>
          <w:rFonts w:cs="바탕" w:hint="eastAsia"/>
          <w:lang w:eastAsia="ko-KR"/>
        </w:rPr>
        <w:t xml:space="preserve"> is 1.</w:t>
      </w:r>
    </w:p>
    <w:p w14:paraId="188DC4EC" w14:textId="744FF210" w:rsidR="00D65D19" w:rsidRPr="00D65D19" w:rsidRDefault="00D65D19" w:rsidP="00D65D19">
      <w:pPr>
        <w:pStyle w:val="a5"/>
        <w:numPr>
          <w:ilvl w:val="0"/>
          <w:numId w:val="21"/>
        </w:numPr>
        <w:ind w:leftChars="0"/>
        <w:rPr>
          <w:rFonts w:cs="바탕"/>
          <w:lang w:eastAsia="ko-KR"/>
        </w:rPr>
      </w:pPr>
      <w:r>
        <w:rPr>
          <w:rFonts w:cs="바탕" w:hint="eastAsia"/>
          <w:lang w:eastAsia="ko-KR"/>
        </w:rPr>
        <w:t xml:space="preserve">Minimum possible number on UE capability </w:t>
      </w:r>
      <w:proofErr w:type="spellStart"/>
      <w:r>
        <w:rPr>
          <w:rFonts w:cs="바탕"/>
          <w:lang w:eastAsia="ko-KR"/>
        </w:rPr>
        <w:t>signaling</w:t>
      </w:r>
      <w:proofErr w:type="spellEnd"/>
      <w:r>
        <w:rPr>
          <w:rFonts w:cs="바탕" w:hint="eastAsia"/>
          <w:lang w:eastAsia="ko-KR"/>
        </w:rPr>
        <w:t xml:space="preserve"> of</w:t>
      </w:r>
      <w:r w:rsidRPr="00D65D19">
        <w:rPr>
          <w:rFonts w:cs="바탕"/>
          <w:lang w:eastAsia="ko-KR"/>
        </w:rPr>
        <w:t xml:space="preserve"> </w:t>
      </w:r>
      <w:r>
        <w:rPr>
          <w:rFonts w:cs="바탕"/>
          <w:lang w:eastAsia="ko-KR"/>
        </w:rPr>
        <w:t>“</w:t>
      </w:r>
      <w:r w:rsidRPr="00D65D19">
        <w:rPr>
          <w:rFonts w:cs="바탕"/>
          <w:lang w:eastAsia="ko-KR"/>
        </w:rPr>
        <w:t>Maximum number of semi-persistent SRS resources (configured to UE) per BWP per slot</w:t>
      </w:r>
      <w:r>
        <w:rPr>
          <w:rFonts w:cs="바탕"/>
          <w:lang w:eastAsia="ko-KR"/>
        </w:rPr>
        <w:t>”</w:t>
      </w:r>
      <w:r>
        <w:rPr>
          <w:rFonts w:cs="바탕" w:hint="eastAsia"/>
          <w:lang w:eastAsia="ko-KR"/>
        </w:rPr>
        <w:t xml:space="preserve"> is 1.</w:t>
      </w:r>
    </w:p>
    <w:p w14:paraId="5565AA92" w14:textId="5387CB40" w:rsidR="00F86F7B" w:rsidRPr="00D33227" w:rsidRDefault="00D65D19" w:rsidP="00F86F7B">
      <w:pPr>
        <w:pStyle w:val="1"/>
        <w:spacing w:after="180"/>
        <w:rPr>
          <w:b/>
        </w:rPr>
      </w:pPr>
      <w:r>
        <w:rPr>
          <w:rFonts w:hint="eastAsia"/>
          <w:b/>
        </w:rPr>
        <w:t>Background</w:t>
      </w:r>
    </w:p>
    <w:p w14:paraId="42812428" w14:textId="49C554D9" w:rsidR="00AB5392" w:rsidRPr="0048482F" w:rsidRDefault="00D65D19" w:rsidP="0050167E">
      <w:pPr>
        <w:pStyle w:val="B1"/>
        <w:ind w:left="0" w:hanging="1"/>
        <w:rPr>
          <w:lang w:eastAsia="ko-KR"/>
        </w:rPr>
      </w:pPr>
      <w:bookmarkStart w:id="1" w:name="_Toc501048189"/>
      <w:bookmarkEnd w:id="1"/>
      <w:r>
        <w:rPr>
          <w:noProof/>
          <w:lang w:val="en-US" w:eastAsia="ko-KR"/>
        </w:rPr>
        <w:drawing>
          <wp:inline distT="0" distB="0" distL="0" distR="0" wp14:anchorId="3254D329" wp14:editId="7B35ACEC">
            <wp:extent cx="5943600" cy="404622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4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5392" w:rsidRPr="0048482F" w:rsidSect="002E127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976CF" w14:textId="77777777" w:rsidR="00A72528" w:rsidRDefault="00A72528" w:rsidP="00F86F7B">
      <w:pPr>
        <w:spacing w:after="0"/>
      </w:pPr>
      <w:r>
        <w:separator/>
      </w:r>
    </w:p>
  </w:endnote>
  <w:endnote w:type="continuationSeparator" w:id="0">
    <w:p w14:paraId="0B94F311" w14:textId="77777777" w:rsidR="00A72528" w:rsidRDefault="00A72528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B9914" w14:textId="77777777" w:rsidR="00A72528" w:rsidRDefault="00A72528" w:rsidP="00F86F7B">
      <w:pPr>
        <w:spacing w:after="0"/>
      </w:pPr>
      <w:r>
        <w:separator/>
      </w:r>
    </w:p>
  </w:footnote>
  <w:footnote w:type="continuationSeparator" w:id="0">
    <w:p w14:paraId="3F4E7E6B" w14:textId="77777777" w:rsidR="00A72528" w:rsidRDefault="00A72528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C84F91"/>
    <w:multiLevelType w:val="hybridMultilevel"/>
    <w:tmpl w:val="4CF4BFC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138F021C"/>
    <w:multiLevelType w:val="hybridMultilevel"/>
    <w:tmpl w:val="17FEE90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16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16"/>
  </w:num>
  <w:num w:numId="6">
    <w:abstractNumId w:val="9"/>
  </w:num>
  <w:num w:numId="7">
    <w:abstractNumId w:val="17"/>
  </w:num>
  <w:num w:numId="8">
    <w:abstractNumId w:val="1"/>
  </w:num>
  <w:num w:numId="9">
    <w:abstractNumId w:val="11"/>
  </w:num>
  <w:num w:numId="10">
    <w:abstractNumId w:val="6"/>
  </w:num>
  <w:num w:numId="11">
    <w:abstractNumId w:val="8"/>
  </w:num>
  <w:num w:numId="12">
    <w:abstractNumId w:val="15"/>
  </w:num>
  <w:num w:numId="13">
    <w:abstractNumId w:val="13"/>
  </w:num>
  <w:num w:numId="14">
    <w:abstractNumId w:val="7"/>
  </w:num>
  <w:num w:numId="15">
    <w:abstractNumId w:val="14"/>
  </w:num>
  <w:num w:numId="16">
    <w:abstractNumId w:val="10"/>
  </w:num>
  <w:num w:numId="17">
    <w:abstractNumId w:val="12"/>
  </w:num>
  <w:num w:numId="18">
    <w:abstractNumId w:val="9"/>
  </w:num>
  <w:num w:numId="19">
    <w:abstractNumId w:val="9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5403"/>
    <w:rsid w:val="0001389E"/>
    <w:rsid w:val="00017D80"/>
    <w:rsid w:val="00036632"/>
    <w:rsid w:val="00080473"/>
    <w:rsid w:val="00084230"/>
    <w:rsid w:val="00086E6F"/>
    <w:rsid w:val="000E1774"/>
    <w:rsid w:val="000E4658"/>
    <w:rsid w:val="00105A70"/>
    <w:rsid w:val="00113EFC"/>
    <w:rsid w:val="0011611C"/>
    <w:rsid w:val="00117535"/>
    <w:rsid w:val="00117D2C"/>
    <w:rsid w:val="001250B9"/>
    <w:rsid w:val="001314A3"/>
    <w:rsid w:val="00153C6E"/>
    <w:rsid w:val="00161D9B"/>
    <w:rsid w:val="00164B30"/>
    <w:rsid w:val="00165121"/>
    <w:rsid w:val="00174CDE"/>
    <w:rsid w:val="0019324D"/>
    <w:rsid w:val="0019456A"/>
    <w:rsid w:val="001B30FA"/>
    <w:rsid w:val="001B76C9"/>
    <w:rsid w:val="001C1704"/>
    <w:rsid w:val="001C3B49"/>
    <w:rsid w:val="001C3D5B"/>
    <w:rsid w:val="001C56C8"/>
    <w:rsid w:val="001D1444"/>
    <w:rsid w:val="001D76BE"/>
    <w:rsid w:val="001E006C"/>
    <w:rsid w:val="00204D3B"/>
    <w:rsid w:val="0021397F"/>
    <w:rsid w:val="00223815"/>
    <w:rsid w:val="00227A82"/>
    <w:rsid w:val="00233145"/>
    <w:rsid w:val="00236A95"/>
    <w:rsid w:val="00240C95"/>
    <w:rsid w:val="00257F10"/>
    <w:rsid w:val="0026674F"/>
    <w:rsid w:val="00267EA3"/>
    <w:rsid w:val="002806AF"/>
    <w:rsid w:val="0028544E"/>
    <w:rsid w:val="00296F1B"/>
    <w:rsid w:val="002B43E8"/>
    <w:rsid w:val="002C0CE8"/>
    <w:rsid w:val="002E127B"/>
    <w:rsid w:val="002F76FD"/>
    <w:rsid w:val="002F781B"/>
    <w:rsid w:val="003034D7"/>
    <w:rsid w:val="0031602C"/>
    <w:rsid w:val="00321C73"/>
    <w:rsid w:val="00354122"/>
    <w:rsid w:val="003706C7"/>
    <w:rsid w:val="003768D8"/>
    <w:rsid w:val="00376988"/>
    <w:rsid w:val="003A12AE"/>
    <w:rsid w:val="003C215A"/>
    <w:rsid w:val="003D7674"/>
    <w:rsid w:val="003E4888"/>
    <w:rsid w:val="003E75A1"/>
    <w:rsid w:val="003F6593"/>
    <w:rsid w:val="004121C8"/>
    <w:rsid w:val="00424895"/>
    <w:rsid w:val="00425A6E"/>
    <w:rsid w:val="0042627C"/>
    <w:rsid w:val="0043577A"/>
    <w:rsid w:val="004376EB"/>
    <w:rsid w:val="00437738"/>
    <w:rsid w:val="00440632"/>
    <w:rsid w:val="004555EB"/>
    <w:rsid w:val="004628EB"/>
    <w:rsid w:val="0048790D"/>
    <w:rsid w:val="00490A73"/>
    <w:rsid w:val="004A2013"/>
    <w:rsid w:val="004B30CB"/>
    <w:rsid w:val="004B52EE"/>
    <w:rsid w:val="004B60CC"/>
    <w:rsid w:val="004C0734"/>
    <w:rsid w:val="004F01CE"/>
    <w:rsid w:val="004F3E95"/>
    <w:rsid w:val="004F5544"/>
    <w:rsid w:val="0050167E"/>
    <w:rsid w:val="00513A35"/>
    <w:rsid w:val="005454DC"/>
    <w:rsid w:val="00576E08"/>
    <w:rsid w:val="00582E74"/>
    <w:rsid w:val="00596C36"/>
    <w:rsid w:val="005B12EE"/>
    <w:rsid w:val="005D2995"/>
    <w:rsid w:val="005E3128"/>
    <w:rsid w:val="005F3DAD"/>
    <w:rsid w:val="00604BCE"/>
    <w:rsid w:val="00612778"/>
    <w:rsid w:val="006302A9"/>
    <w:rsid w:val="00630314"/>
    <w:rsid w:val="00633B94"/>
    <w:rsid w:val="00651D12"/>
    <w:rsid w:val="00670CE4"/>
    <w:rsid w:val="00685D0B"/>
    <w:rsid w:val="00690B9A"/>
    <w:rsid w:val="006924F5"/>
    <w:rsid w:val="006C2250"/>
    <w:rsid w:val="006C3614"/>
    <w:rsid w:val="006C53D2"/>
    <w:rsid w:val="006D7EF3"/>
    <w:rsid w:val="006E1A03"/>
    <w:rsid w:val="006F2B39"/>
    <w:rsid w:val="00705B94"/>
    <w:rsid w:val="00715150"/>
    <w:rsid w:val="00720B1D"/>
    <w:rsid w:val="007367DD"/>
    <w:rsid w:val="007375A1"/>
    <w:rsid w:val="00740F05"/>
    <w:rsid w:val="00745A6E"/>
    <w:rsid w:val="00760F31"/>
    <w:rsid w:val="007946EB"/>
    <w:rsid w:val="007B3948"/>
    <w:rsid w:val="007C600A"/>
    <w:rsid w:val="007D2394"/>
    <w:rsid w:val="007F4102"/>
    <w:rsid w:val="008062E7"/>
    <w:rsid w:val="00814680"/>
    <w:rsid w:val="00822E12"/>
    <w:rsid w:val="00836391"/>
    <w:rsid w:val="008430F6"/>
    <w:rsid w:val="00862A30"/>
    <w:rsid w:val="00877BA8"/>
    <w:rsid w:val="0088592C"/>
    <w:rsid w:val="008A62A2"/>
    <w:rsid w:val="008D0E6A"/>
    <w:rsid w:val="008D77B3"/>
    <w:rsid w:val="008E4D39"/>
    <w:rsid w:val="00915E02"/>
    <w:rsid w:val="009335DC"/>
    <w:rsid w:val="009359C2"/>
    <w:rsid w:val="009473FA"/>
    <w:rsid w:val="00956CB0"/>
    <w:rsid w:val="009607F1"/>
    <w:rsid w:val="00970100"/>
    <w:rsid w:val="009B5157"/>
    <w:rsid w:val="009D04E9"/>
    <w:rsid w:val="009D32A4"/>
    <w:rsid w:val="009E35C0"/>
    <w:rsid w:val="009E739D"/>
    <w:rsid w:val="009F2798"/>
    <w:rsid w:val="009F5910"/>
    <w:rsid w:val="00A0508D"/>
    <w:rsid w:val="00A1628C"/>
    <w:rsid w:val="00A3623E"/>
    <w:rsid w:val="00A647BF"/>
    <w:rsid w:val="00A72528"/>
    <w:rsid w:val="00A7273D"/>
    <w:rsid w:val="00A770EF"/>
    <w:rsid w:val="00A84A70"/>
    <w:rsid w:val="00A93CF7"/>
    <w:rsid w:val="00AB1293"/>
    <w:rsid w:val="00AB219C"/>
    <w:rsid w:val="00AB5392"/>
    <w:rsid w:val="00AD0B64"/>
    <w:rsid w:val="00AD67B6"/>
    <w:rsid w:val="00AE2FFB"/>
    <w:rsid w:val="00AE7409"/>
    <w:rsid w:val="00AF6590"/>
    <w:rsid w:val="00B0370E"/>
    <w:rsid w:val="00B062ED"/>
    <w:rsid w:val="00B116CF"/>
    <w:rsid w:val="00B11BA4"/>
    <w:rsid w:val="00B23EE1"/>
    <w:rsid w:val="00B44001"/>
    <w:rsid w:val="00B4698B"/>
    <w:rsid w:val="00B6462D"/>
    <w:rsid w:val="00B72A66"/>
    <w:rsid w:val="00BB6F8C"/>
    <w:rsid w:val="00BC33DE"/>
    <w:rsid w:val="00BE49C7"/>
    <w:rsid w:val="00BE52B1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47D82"/>
    <w:rsid w:val="00C505CB"/>
    <w:rsid w:val="00C51175"/>
    <w:rsid w:val="00C6403D"/>
    <w:rsid w:val="00CA707E"/>
    <w:rsid w:val="00CC435E"/>
    <w:rsid w:val="00CF00F0"/>
    <w:rsid w:val="00CF445F"/>
    <w:rsid w:val="00D06936"/>
    <w:rsid w:val="00D07E4F"/>
    <w:rsid w:val="00D13BCD"/>
    <w:rsid w:val="00D1410C"/>
    <w:rsid w:val="00D15CEC"/>
    <w:rsid w:val="00D33227"/>
    <w:rsid w:val="00D6442C"/>
    <w:rsid w:val="00D65D19"/>
    <w:rsid w:val="00D7761F"/>
    <w:rsid w:val="00D77B49"/>
    <w:rsid w:val="00D94637"/>
    <w:rsid w:val="00D97B5F"/>
    <w:rsid w:val="00DA43B1"/>
    <w:rsid w:val="00DB6222"/>
    <w:rsid w:val="00DC5AF9"/>
    <w:rsid w:val="00DD0015"/>
    <w:rsid w:val="00DE5483"/>
    <w:rsid w:val="00DF1186"/>
    <w:rsid w:val="00E1711C"/>
    <w:rsid w:val="00E33A0D"/>
    <w:rsid w:val="00E3445D"/>
    <w:rsid w:val="00E35AFC"/>
    <w:rsid w:val="00E52987"/>
    <w:rsid w:val="00E82536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6D9C"/>
    <w:rsid w:val="00F11FA1"/>
    <w:rsid w:val="00F1239F"/>
    <w:rsid w:val="00F52755"/>
    <w:rsid w:val="00F70675"/>
    <w:rsid w:val="00F86F7B"/>
    <w:rsid w:val="00F95FF7"/>
    <w:rsid w:val="00FA0519"/>
    <w:rsid w:val="00FA36EB"/>
    <w:rsid w:val="00FA43ED"/>
    <w:rsid w:val="00FB3702"/>
    <w:rsid w:val="00FD1424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47D8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4"/>
    <w:uiPriority w:val="99"/>
    <w:semiHidden/>
    <w:unhideWhenUsed/>
    <w:rsid w:val="00321C73"/>
    <w:rPr>
      <w:b/>
      <w:bCs/>
      <w:lang w:eastAsia="en-US"/>
    </w:rPr>
  </w:style>
  <w:style w:type="character" w:customStyle="1" w:styleId="Char4">
    <w:name w:val="메모 주제 Char"/>
    <w:basedOn w:val="Char2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5"/>
    <w:uiPriority w:val="99"/>
    <w:semiHidden/>
    <w:unhideWhenUsed/>
    <w:rsid w:val="00DE5483"/>
  </w:style>
  <w:style w:type="character" w:customStyle="1" w:styleId="Char5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qFormat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3Char">
    <w:name w:val="제목 3 Char"/>
    <w:basedOn w:val="a0"/>
    <w:link w:val="3"/>
    <w:uiPriority w:val="9"/>
    <w:semiHidden/>
    <w:rsid w:val="00C47D82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47D82"/>
    <w:rPr>
      <w:b/>
    </w:rPr>
  </w:style>
  <w:style w:type="paragraph" w:customStyle="1" w:styleId="TAC">
    <w:name w:val="TAC"/>
    <w:basedOn w:val="a"/>
    <w:link w:val="TACChar"/>
    <w:qFormat/>
    <w:rsid w:val="00C47D82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C47D82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B2">
    <w:name w:val="B2"/>
    <w:basedOn w:val="a"/>
    <w:link w:val="B2Char"/>
    <w:qFormat/>
    <w:rsid w:val="00C47D82"/>
    <w:pPr>
      <w:ind w:left="851" w:hanging="284"/>
    </w:pPr>
    <w:rPr>
      <w:rFonts w:eastAsiaTheme="minorEastAsia"/>
    </w:rPr>
  </w:style>
  <w:style w:type="character" w:customStyle="1" w:styleId="B2Char">
    <w:name w:val="B2 Char"/>
    <w:link w:val="B2"/>
    <w:rsid w:val="00C47D8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HChar">
    <w:name w:val="TH Char"/>
    <w:link w:val="TH"/>
    <w:rsid w:val="00C47D82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C47D82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47D82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ext">
    <w:name w:val="text"/>
    <w:basedOn w:val="a"/>
    <w:link w:val="textChar"/>
    <w:qFormat/>
    <w:rsid w:val="00C47D82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Theme="minorEastAsia"/>
      <w:sz w:val="24"/>
      <w:lang w:val="en-AU" w:eastAsia="en-GB"/>
    </w:rPr>
  </w:style>
  <w:style w:type="character" w:customStyle="1" w:styleId="textChar">
    <w:name w:val="text Char"/>
    <w:link w:val="text"/>
    <w:rsid w:val="00C47D82"/>
    <w:rPr>
      <w:rFonts w:ascii="Times New Roman" w:hAnsi="Times New Roman" w:cs="Times New Roman"/>
      <w:kern w:val="0"/>
      <w:sz w:val="24"/>
      <w:szCs w:val="20"/>
      <w:lang w:val="en-AU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47D8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F86F7B"/>
  </w:style>
  <w:style w:type="paragraph" w:styleId="a4">
    <w:name w:val="footer"/>
    <w:basedOn w:val="a"/>
    <w:link w:val="Char0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86F7B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F86F7B"/>
    <w:pPr>
      <w:ind w:leftChars="400" w:left="800"/>
    </w:pPr>
  </w:style>
  <w:style w:type="table" w:styleId="a6">
    <w:name w:val="Table Grid"/>
    <w:basedOn w:val="a1"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F86F7B"/>
    <w:rPr>
      <w:b/>
      <w:bCs/>
    </w:rPr>
  </w:style>
  <w:style w:type="character" w:styleId="a8">
    <w:name w:val="annotation reference"/>
    <w:rsid w:val="00F86F7B"/>
    <w:rPr>
      <w:sz w:val="16"/>
      <w:szCs w:val="16"/>
    </w:rPr>
  </w:style>
  <w:style w:type="paragraph" w:styleId="a9">
    <w:name w:val="annotation text"/>
    <w:basedOn w:val="a"/>
    <w:link w:val="Char2"/>
    <w:rsid w:val="00F86F7B"/>
    <w:rPr>
      <w:lang w:eastAsia="x-none"/>
    </w:rPr>
  </w:style>
  <w:style w:type="character" w:customStyle="1" w:styleId="Char2">
    <w:name w:val="메모 텍스트 Char"/>
    <w:basedOn w:val="a0"/>
    <w:link w:val="a9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ab">
    <w:name w:val="Normal (Web)"/>
    <w:basedOn w:val="a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ac">
    <w:name w:val="annotation subject"/>
    <w:basedOn w:val="a9"/>
    <w:next w:val="a9"/>
    <w:link w:val="Char4"/>
    <w:uiPriority w:val="99"/>
    <w:semiHidden/>
    <w:unhideWhenUsed/>
    <w:rsid w:val="00321C73"/>
    <w:rPr>
      <w:b/>
      <w:bCs/>
      <w:lang w:eastAsia="en-US"/>
    </w:rPr>
  </w:style>
  <w:style w:type="character" w:customStyle="1" w:styleId="Char4">
    <w:name w:val="메모 주제 Char"/>
    <w:basedOn w:val="Char2"/>
    <w:link w:val="ac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a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a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ad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ad">
    <w:name w:val="Body Text"/>
    <w:basedOn w:val="a"/>
    <w:link w:val="Char5"/>
    <w:uiPriority w:val="99"/>
    <w:semiHidden/>
    <w:unhideWhenUsed/>
    <w:rsid w:val="00DE5483"/>
  </w:style>
  <w:style w:type="character" w:customStyle="1" w:styleId="Char5">
    <w:name w:val="본문 Char"/>
    <w:basedOn w:val="a0"/>
    <w:link w:val="ad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a"/>
    <w:link w:val="B1Zchn"/>
    <w:qFormat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3Char">
    <w:name w:val="제목 3 Char"/>
    <w:basedOn w:val="a0"/>
    <w:link w:val="3"/>
    <w:uiPriority w:val="9"/>
    <w:semiHidden/>
    <w:rsid w:val="00C47D82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47D82"/>
    <w:rPr>
      <w:b/>
    </w:rPr>
  </w:style>
  <w:style w:type="paragraph" w:customStyle="1" w:styleId="TAC">
    <w:name w:val="TAC"/>
    <w:basedOn w:val="a"/>
    <w:link w:val="TACChar"/>
    <w:qFormat/>
    <w:rsid w:val="00C47D82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C47D82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B2">
    <w:name w:val="B2"/>
    <w:basedOn w:val="a"/>
    <w:link w:val="B2Char"/>
    <w:qFormat/>
    <w:rsid w:val="00C47D82"/>
    <w:pPr>
      <w:ind w:left="851" w:hanging="284"/>
    </w:pPr>
    <w:rPr>
      <w:rFonts w:eastAsiaTheme="minorEastAsia"/>
    </w:rPr>
  </w:style>
  <w:style w:type="character" w:customStyle="1" w:styleId="B2Char">
    <w:name w:val="B2 Char"/>
    <w:link w:val="B2"/>
    <w:rsid w:val="00C47D8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HChar">
    <w:name w:val="TH Char"/>
    <w:link w:val="TH"/>
    <w:rsid w:val="00C47D82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C47D82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47D82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ext">
    <w:name w:val="text"/>
    <w:basedOn w:val="a"/>
    <w:link w:val="textChar"/>
    <w:qFormat/>
    <w:rsid w:val="00C47D82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Theme="minorEastAsia"/>
      <w:sz w:val="24"/>
      <w:lang w:val="en-AU" w:eastAsia="en-GB"/>
    </w:rPr>
  </w:style>
  <w:style w:type="character" w:customStyle="1" w:styleId="textChar">
    <w:name w:val="text Char"/>
    <w:link w:val="text"/>
    <w:rsid w:val="00C47D82"/>
    <w:rPr>
      <w:rFonts w:ascii="Times New Roman" w:hAnsi="Times New Roman" w:cs="Times New Roman"/>
      <w:kern w:val="0"/>
      <w:sz w:val="24"/>
      <w:szCs w:val="20"/>
      <w:lang w:val="en-AU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4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31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4CC90-2B8A-402D-992F-EC9E8F0B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5</cp:revision>
  <dcterms:created xsi:type="dcterms:W3CDTF">2018-04-18T10:27:00Z</dcterms:created>
  <dcterms:modified xsi:type="dcterms:W3CDTF">2018-04-18T11:14:00Z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DD2D86356A0C11F9A58E69E87A25F5CECB0FF654A5348BE04E10B658F209EDC6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